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6E" w:rsidRPr="0098384A" w:rsidRDefault="0043125A" w:rsidP="00C21B6E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27305</wp:posOffset>
            </wp:positionV>
            <wp:extent cx="1619250" cy="1574800"/>
            <wp:effectExtent l="19050" t="0" r="0" b="0"/>
            <wp:wrapNone/>
            <wp:docPr id="2" name="Bild 1" descr="http://www.software-made-in-germany.org/wp-content/uploads/2014/03/SH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ftware-made-in-germany.org/wp-content/uploads/2014/03/SH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864" t="14008" r="14062" b="12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84A" w:rsidRPr="0098384A">
        <w:rPr>
          <w:rFonts w:ascii="Arial" w:hAnsi="Arial" w:cs="Arial"/>
          <w:sz w:val="20"/>
          <w:szCs w:val="20"/>
        </w:rPr>
        <w:t>Bundesverband IT-Mittelstand e.V.</w:t>
      </w:r>
      <w:r w:rsidR="0098384A" w:rsidRPr="0098384A">
        <w:rPr>
          <w:rFonts w:ascii="Arial" w:hAnsi="Arial" w:cs="Arial"/>
          <w:sz w:val="20"/>
          <w:szCs w:val="20"/>
        </w:rPr>
        <w:br/>
      </w:r>
      <w:r w:rsidR="001B3A7A">
        <w:rPr>
          <w:rFonts w:ascii="Arial" w:hAnsi="Arial" w:cs="Arial"/>
          <w:sz w:val="20"/>
          <w:szCs w:val="20"/>
        </w:rPr>
        <w:t>Pascalstraße</w:t>
      </w:r>
      <w:r w:rsidR="0098384A" w:rsidRPr="0098384A">
        <w:rPr>
          <w:rFonts w:ascii="Arial" w:hAnsi="Arial" w:cs="Arial"/>
          <w:sz w:val="20"/>
          <w:szCs w:val="20"/>
        </w:rPr>
        <w:t xml:space="preserve"> </w:t>
      </w:r>
      <w:r w:rsidR="001B3A7A">
        <w:rPr>
          <w:rFonts w:ascii="Arial" w:hAnsi="Arial" w:cs="Arial"/>
          <w:sz w:val="20"/>
          <w:szCs w:val="20"/>
        </w:rPr>
        <w:t>6</w:t>
      </w:r>
      <w:r w:rsidR="0098384A" w:rsidRPr="0098384A">
        <w:rPr>
          <w:rFonts w:ascii="Arial" w:hAnsi="Arial" w:cs="Arial"/>
          <w:sz w:val="20"/>
          <w:szCs w:val="20"/>
        </w:rPr>
        <w:t>, 5207</w:t>
      </w:r>
      <w:r w:rsidR="001B3A7A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98384A" w:rsidRPr="0098384A">
        <w:rPr>
          <w:rFonts w:ascii="Arial" w:hAnsi="Arial" w:cs="Arial"/>
          <w:sz w:val="20"/>
          <w:szCs w:val="20"/>
        </w:rPr>
        <w:t xml:space="preserve"> Aachen</w:t>
      </w:r>
      <w:r w:rsidR="0098384A" w:rsidRPr="0098384A">
        <w:rPr>
          <w:rFonts w:ascii="Arial" w:hAnsi="Arial" w:cs="Arial"/>
          <w:sz w:val="20"/>
          <w:szCs w:val="20"/>
        </w:rPr>
        <w:br/>
        <w:t>Telefon: +49 241 1890 558</w:t>
      </w:r>
      <w:r w:rsidR="0098384A" w:rsidRPr="0098384A">
        <w:rPr>
          <w:rFonts w:ascii="Arial" w:hAnsi="Arial" w:cs="Arial"/>
          <w:sz w:val="20"/>
          <w:szCs w:val="20"/>
        </w:rPr>
        <w:br/>
        <w:t>Telefax:</w:t>
      </w:r>
      <w:r w:rsidR="00645F3E">
        <w:rPr>
          <w:rFonts w:ascii="Arial" w:hAnsi="Arial" w:cs="Arial"/>
          <w:sz w:val="20"/>
          <w:szCs w:val="20"/>
        </w:rPr>
        <w:t xml:space="preserve"> +49 241 1890 555</w:t>
      </w:r>
      <w:r w:rsidR="00645F3E">
        <w:rPr>
          <w:rFonts w:ascii="Arial" w:hAnsi="Arial" w:cs="Arial"/>
          <w:sz w:val="20"/>
          <w:szCs w:val="20"/>
        </w:rPr>
        <w:br/>
        <w:t>E-Mail</w:t>
      </w:r>
      <w:r w:rsidR="0098384A" w:rsidRPr="0098384A">
        <w:rPr>
          <w:rFonts w:ascii="Arial" w:hAnsi="Arial" w:cs="Arial"/>
          <w:sz w:val="20"/>
          <w:szCs w:val="20"/>
        </w:rPr>
        <w:t>: info@bitmi.de</w:t>
      </w:r>
    </w:p>
    <w:p w:rsidR="00C21B6E" w:rsidRDefault="00C21B6E" w:rsidP="00C21B6E">
      <w:pPr>
        <w:pStyle w:val="Liste"/>
        <w:numPr>
          <w:ilvl w:val="0"/>
          <w:numId w:val="0"/>
        </w:numPr>
        <w:rPr>
          <w:rFonts w:ascii="Georgia" w:hAnsi="Georgia"/>
          <w:sz w:val="40"/>
          <w:szCs w:val="40"/>
        </w:rPr>
      </w:pPr>
    </w:p>
    <w:p w:rsidR="00C21B6E" w:rsidRDefault="00C21B6E" w:rsidP="00C21B6E">
      <w:pPr>
        <w:pStyle w:val="Liste"/>
        <w:numPr>
          <w:ilvl w:val="0"/>
          <w:numId w:val="0"/>
        </w:numPr>
        <w:rPr>
          <w:rFonts w:ascii="Georgia" w:hAnsi="Georgia"/>
          <w:sz w:val="40"/>
          <w:szCs w:val="40"/>
        </w:rPr>
      </w:pPr>
    </w:p>
    <w:p w:rsidR="00C21B6E" w:rsidRDefault="00C21B6E" w:rsidP="00C21B6E">
      <w:pPr>
        <w:pStyle w:val="Liste"/>
        <w:numPr>
          <w:ilvl w:val="0"/>
          <w:numId w:val="0"/>
        </w:numPr>
        <w:rPr>
          <w:rFonts w:ascii="Georgia" w:hAnsi="Georgia"/>
          <w:sz w:val="40"/>
          <w:szCs w:val="40"/>
        </w:rPr>
      </w:pPr>
    </w:p>
    <w:p w:rsidR="00C40C42" w:rsidRDefault="00C40C42" w:rsidP="00C21B6E">
      <w:pPr>
        <w:pStyle w:val="Liste"/>
        <w:numPr>
          <w:ilvl w:val="0"/>
          <w:numId w:val="0"/>
        </w:numPr>
        <w:rPr>
          <w:rFonts w:ascii="Georgia" w:hAnsi="Georgia"/>
          <w:sz w:val="40"/>
          <w:szCs w:val="40"/>
        </w:rPr>
      </w:pPr>
    </w:p>
    <w:p w:rsidR="00C30FA6" w:rsidRDefault="00C30FA6" w:rsidP="00C21B6E">
      <w:pPr>
        <w:pStyle w:val="Liste"/>
        <w:numPr>
          <w:ilvl w:val="0"/>
          <w:numId w:val="0"/>
        </w:numPr>
        <w:rPr>
          <w:rFonts w:ascii="Georgia" w:hAnsi="Georgia"/>
          <w:sz w:val="40"/>
          <w:szCs w:val="40"/>
        </w:rPr>
      </w:pPr>
    </w:p>
    <w:p w:rsidR="00C21B6E" w:rsidRDefault="00C21B6E" w:rsidP="00C21B6E">
      <w:pPr>
        <w:pStyle w:val="Liste"/>
        <w:numPr>
          <w:ilvl w:val="0"/>
          <w:numId w:val="0"/>
        </w:numPr>
        <w:rPr>
          <w:rFonts w:ascii="Georgia" w:hAnsi="Georgia"/>
          <w:sz w:val="40"/>
          <w:szCs w:val="40"/>
        </w:rPr>
      </w:pPr>
    </w:p>
    <w:p w:rsidR="00C21B6E" w:rsidRPr="00890941" w:rsidRDefault="00C21B6E" w:rsidP="0098384A">
      <w:pPr>
        <w:pStyle w:val="Liste"/>
        <w:numPr>
          <w:ilvl w:val="0"/>
          <w:numId w:val="0"/>
        </w:numPr>
        <w:jc w:val="center"/>
        <w:rPr>
          <w:rFonts w:ascii="Georgia" w:hAnsi="Georgia"/>
          <w:sz w:val="40"/>
          <w:szCs w:val="40"/>
        </w:rPr>
      </w:pPr>
      <w:r w:rsidRPr="00890941">
        <w:rPr>
          <w:rFonts w:ascii="Georgia" w:hAnsi="Georgia"/>
          <w:sz w:val="40"/>
          <w:szCs w:val="40"/>
        </w:rPr>
        <w:t xml:space="preserve">Software </w:t>
      </w:r>
      <w:proofErr w:type="spellStart"/>
      <w:r w:rsidR="00B20A23" w:rsidRPr="00890941">
        <w:rPr>
          <w:rFonts w:ascii="Georgia" w:hAnsi="Georgia"/>
          <w:sz w:val="40"/>
          <w:szCs w:val="40"/>
        </w:rPr>
        <w:t>Hosted</w:t>
      </w:r>
      <w:proofErr w:type="spellEnd"/>
      <w:r w:rsidRPr="00890941">
        <w:rPr>
          <w:rFonts w:ascii="Georgia" w:hAnsi="Georgia"/>
          <w:sz w:val="40"/>
          <w:szCs w:val="40"/>
        </w:rPr>
        <w:t xml:space="preserve"> in Germany</w:t>
      </w:r>
    </w:p>
    <w:p w:rsidR="00C21B6E" w:rsidRPr="00890941" w:rsidRDefault="00C21B6E" w:rsidP="0098384A">
      <w:pPr>
        <w:pStyle w:val="Liste"/>
        <w:numPr>
          <w:ilvl w:val="0"/>
          <w:numId w:val="0"/>
        </w:numPr>
        <w:jc w:val="center"/>
        <w:rPr>
          <w:rFonts w:ascii="Georgia" w:hAnsi="Georgia"/>
          <w:sz w:val="36"/>
          <w:szCs w:val="36"/>
        </w:rPr>
      </w:pPr>
    </w:p>
    <w:p w:rsidR="00C21B6E" w:rsidRDefault="006D1C51" w:rsidP="0098384A">
      <w:pPr>
        <w:pStyle w:val="Liste"/>
        <w:numPr>
          <w:ilvl w:val="0"/>
          <w:numId w:val="0"/>
        </w:num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Partner</w:t>
      </w:r>
      <w:r w:rsidR="0098384A">
        <w:rPr>
          <w:rFonts w:ascii="Georgia" w:hAnsi="Georgia"/>
          <w:sz w:val="40"/>
          <w:szCs w:val="40"/>
        </w:rPr>
        <w:t>-</w:t>
      </w:r>
      <w:r w:rsidR="00125CA8">
        <w:rPr>
          <w:rFonts w:ascii="Georgia" w:hAnsi="Georgia"/>
          <w:sz w:val="40"/>
          <w:szCs w:val="40"/>
        </w:rPr>
        <w:t>Vertrag</w:t>
      </w:r>
    </w:p>
    <w:p w:rsidR="00C30FA6" w:rsidRDefault="00C30FA6" w:rsidP="00C21B6E">
      <w:pPr>
        <w:pStyle w:val="Liste"/>
        <w:numPr>
          <w:ilvl w:val="0"/>
          <w:numId w:val="0"/>
        </w:numPr>
        <w:ind w:left="284" w:hanging="284"/>
        <w:rPr>
          <w:rFonts w:ascii="Georgia" w:hAnsi="Georgia"/>
          <w:sz w:val="32"/>
          <w:szCs w:val="32"/>
        </w:rPr>
      </w:pPr>
    </w:p>
    <w:p w:rsidR="009529A4" w:rsidRDefault="009529A4" w:rsidP="00C21B6E">
      <w:pPr>
        <w:pStyle w:val="Liste"/>
        <w:numPr>
          <w:ilvl w:val="0"/>
          <w:numId w:val="0"/>
        </w:numPr>
        <w:ind w:left="284" w:hanging="284"/>
        <w:rPr>
          <w:rFonts w:ascii="Georgia" w:hAnsi="Georgia"/>
          <w:sz w:val="32"/>
          <w:szCs w:val="32"/>
        </w:rPr>
      </w:pPr>
    </w:p>
    <w:p w:rsidR="0098384A" w:rsidRDefault="0098384A" w:rsidP="00C21B6E">
      <w:pPr>
        <w:pStyle w:val="Liste"/>
        <w:numPr>
          <w:ilvl w:val="0"/>
          <w:numId w:val="0"/>
        </w:numPr>
        <w:ind w:left="284" w:hanging="284"/>
        <w:rPr>
          <w:rFonts w:ascii="Georgia" w:hAnsi="Georgia"/>
          <w:sz w:val="32"/>
          <w:szCs w:val="32"/>
        </w:rPr>
      </w:pPr>
    </w:p>
    <w:p w:rsidR="00A209D4" w:rsidRPr="00A209D4" w:rsidRDefault="00196206" w:rsidP="00A209D4">
      <w:pPr>
        <w:pStyle w:val="Liste"/>
        <w:numPr>
          <w:ilvl w:val="0"/>
          <w:numId w:val="0"/>
        </w:numPr>
        <w:spacing w:line="276" w:lineRule="auto"/>
        <w:ind w:left="284" w:hanging="28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I. </w:t>
      </w:r>
      <w:r w:rsidR="00C21B6E" w:rsidRPr="0098384A">
        <w:rPr>
          <w:rFonts w:ascii="Georgia" w:hAnsi="Georgia"/>
          <w:sz w:val="32"/>
          <w:szCs w:val="32"/>
        </w:rPr>
        <w:t>Präambel</w:t>
      </w:r>
    </w:p>
    <w:p w:rsidR="00A209D4" w:rsidRDefault="00C40C42" w:rsidP="009529A4">
      <w:pPr>
        <w:pStyle w:val="Liste"/>
        <w:numPr>
          <w:ilvl w:val="0"/>
          <w:numId w:val="0"/>
        </w:numPr>
        <w:spacing w:before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SOFTWARE </w:t>
      </w:r>
      <w:r w:rsidR="00B20A23">
        <w:rPr>
          <w:rFonts w:ascii="Arial" w:hAnsi="Arial" w:cs="Arial"/>
          <w:sz w:val="20"/>
          <w:szCs w:val="20"/>
        </w:rPr>
        <w:t>HOSTED</w:t>
      </w:r>
      <w:r>
        <w:rPr>
          <w:rFonts w:ascii="Arial" w:hAnsi="Arial" w:cs="Arial"/>
          <w:sz w:val="20"/>
          <w:szCs w:val="20"/>
        </w:rPr>
        <w:t xml:space="preserve"> IN GERMANY</w:t>
      </w:r>
      <w:r w:rsidR="00C21B6E" w:rsidRPr="0098384A">
        <w:rPr>
          <w:rFonts w:ascii="Arial" w:hAnsi="Arial" w:cs="Arial"/>
          <w:sz w:val="20"/>
          <w:szCs w:val="20"/>
        </w:rPr>
        <w:t xml:space="preserve"> ist eine Init</w:t>
      </w:r>
      <w:r w:rsidR="00C314B2">
        <w:rPr>
          <w:rFonts w:ascii="Arial" w:hAnsi="Arial" w:cs="Arial"/>
          <w:sz w:val="20"/>
          <w:szCs w:val="20"/>
        </w:rPr>
        <w:t>i</w:t>
      </w:r>
      <w:r w:rsidR="00C21B6E" w:rsidRPr="0098384A">
        <w:rPr>
          <w:rFonts w:ascii="Arial" w:hAnsi="Arial" w:cs="Arial"/>
          <w:sz w:val="20"/>
          <w:szCs w:val="20"/>
        </w:rPr>
        <w:t>ative des Bundesverband</w:t>
      </w:r>
      <w:r>
        <w:rPr>
          <w:rFonts w:ascii="Arial" w:hAnsi="Arial" w:cs="Arial"/>
          <w:sz w:val="20"/>
          <w:szCs w:val="20"/>
        </w:rPr>
        <w:t>s IT-Mittelstand (</w:t>
      </w:r>
      <w:proofErr w:type="spellStart"/>
      <w:r>
        <w:rPr>
          <w:rFonts w:ascii="Arial" w:hAnsi="Arial" w:cs="Arial"/>
          <w:sz w:val="20"/>
          <w:szCs w:val="20"/>
        </w:rPr>
        <w:t>BITMi</w:t>
      </w:r>
      <w:proofErr w:type="spellEnd"/>
      <w:r w:rsidR="00C21B6E" w:rsidRPr="0098384A">
        <w:rPr>
          <w:rFonts w:ascii="Arial" w:hAnsi="Arial" w:cs="Arial"/>
          <w:sz w:val="20"/>
          <w:szCs w:val="20"/>
        </w:rPr>
        <w:t xml:space="preserve"> e.V.</w:t>
      </w:r>
      <w:r>
        <w:rPr>
          <w:rFonts w:ascii="Arial" w:hAnsi="Arial" w:cs="Arial"/>
          <w:sz w:val="20"/>
          <w:szCs w:val="20"/>
        </w:rPr>
        <w:t>).</w:t>
      </w:r>
      <w:r w:rsidR="00645F3E">
        <w:rPr>
          <w:rFonts w:ascii="Arial" w:hAnsi="Arial" w:cs="Arial"/>
          <w:sz w:val="20"/>
          <w:szCs w:val="20"/>
        </w:rPr>
        <w:t xml:space="preserve"> </w:t>
      </w:r>
      <w:r w:rsidR="00C21B6E" w:rsidRPr="0098384A">
        <w:rPr>
          <w:rFonts w:ascii="Arial" w:hAnsi="Arial" w:cs="Arial"/>
          <w:sz w:val="20"/>
          <w:szCs w:val="20"/>
        </w:rPr>
        <w:t xml:space="preserve">Durch das Siegel </w:t>
      </w:r>
      <w:r>
        <w:rPr>
          <w:rFonts w:ascii="Arial" w:hAnsi="Arial" w:cs="Arial"/>
          <w:sz w:val="20"/>
          <w:szCs w:val="20"/>
        </w:rPr>
        <w:t xml:space="preserve">SOFTWARE </w:t>
      </w:r>
      <w:r w:rsidR="00B20A23">
        <w:rPr>
          <w:rFonts w:ascii="Arial" w:hAnsi="Arial" w:cs="Arial"/>
          <w:sz w:val="20"/>
          <w:szCs w:val="20"/>
        </w:rPr>
        <w:t>HOSTED</w:t>
      </w:r>
      <w:r>
        <w:rPr>
          <w:rFonts w:ascii="Arial" w:hAnsi="Arial" w:cs="Arial"/>
          <w:sz w:val="20"/>
          <w:szCs w:val="20"/>
        </w:rPr>
        <w:t xml:space="preserve"> IN GERMANY</w:t>
      </w:r>
      <w:r w:rsidR="009F1BF0">
        <w:rPr>
          <w:rFonts w:ascii="Arial" w:hAnsi="Arial" w:cs="Arial"/>
          <w:sz w:val="20"/>
          <w:szCs w:val="20"/>
        </w:rPr>
        <w:t xml:space="preserve"> sollen besonders sichere, per Internet nutzbare Softwarelösungen ausgezeichnet werden.</w:t>
      </w:r>
    </w:p>
    <w:p w:rsidR="009529A4" w:rsidRPr="009529A4" w:rsidRDefault="009529A4" w:rsidP="009529A4">
      <w:pPr>
        <w:pStyle w:val="Liste"/>
        <w:numPr>
          <w:ilvl w:val="0"/>
          <w:numId w:val="0"/>
        </w:numPr>
        <w:spacing w:before="0" w:line="360" w:lineRule="auto"/>
        <w:rPr>
          <w:rFonts w:ascii="Arial" w:hAnsi="Arial" w:cs="Arial"/>
          <w:sz w:val="20"/>
          <w:szCs w:val="20"/>
        </w:rPr>
      </w:pPr>
    </w:p>
    <w:p w:rsidR="00BF3826" w:rsidRPr="00A209D4" w:rsidRDefault="00F24C7A" w:rsidP="00C21B6E">
      <w:pPr>
        <w:pStyle w:val="Liste"/>
        <w:numPr>
          <w:ilvl w:val="0"/>
          <w:numId w:val="0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II. </w:t>
      </w:r>
      <w:r w:rsidR="00A209D4">
        <w:rPr>
          <w:rFonts w:ascii="Georgia" w:hAnsi="Georgia"/>
          <w:sz w:val="32"/>
          <w:szCs w:val="32"/>
        </w:rPr>
        <w:t>Partner-Status</w:t>
      </w:r>
      <w:r w:rsidR="00BF3826">
        <w:rPr>
          <w:rFonts w:ascii="Georgia" w:hAnsi="Georgia"/>
          <w:sz w:val="32"/>
          <w:szCs w:val="32"/>
        </w:rPr>
        <w:t xml:space="preserve"> </w:t>
      </w:r>
    </w:p>
    <w:p w:rsidR="001B248C" w:rsidRDefault="00617498" w:rsidP="00BF3826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Multiplikatoren der </w:t>
      </w:r>
      <w:r w:rsidR="00BF3826" w:rsidRPr="00BF3826">
        <w:rPr>
          <w:rFonts w:ascii="Arial" w:hAnsi="Arial" w:cs="Arial"/>
          <w:sz w:val="20"/>
          <w:szCs w:val="20"/>
        </w:rPr>
        <w:t xml:space="preserve">Zertifizierung </w:t>
      </w:r>
      <w:r w:rsidR="00B20A23">
        <w:rPr>
          <w:rFonts w:ascii="Arial" w:hAnsi="Arial" w:cs="Arial"/>
          <w:sz w:val="20"/>
          <w:szCs w:val="20"/>
        </w:rPr>
        <w:t>SOFTWARE HOSTED IN GERMANY</w:t>
      </w:r>
      <w:r w:rsidR="00B20A23" w:rsidRPr="0098384A">
        <w:rPr>
          <w:rFonts w:ascii="Arial" w:hAnsi="Arial" w:cs="Arial"/>
          <w:sz w:val="20"/>
          <w:szCs w:val="20"/>
        </w:rPr>
        <w:t xml:space="preserve"> </w:t>
      </w:r>
      <w:r w:rsidR="00DD66F1">
        <w:rPr>
          <w:rFonts w:ascii="Arial" w:hAnsi="Arial" w:cs="Arial"/>
          <w:sz w:val="20"/>
          <w:szCs w:val="20"/>
        </w:rPr>
        <w:t>erhalten durch beidseitige Annahme dieses Vertrags</w:t>
      </w:r>
      <w:r>
        <w:rPr>
          <w:rFonts w:ascii="Arial" w:hAnsi="Arial" w:cs="Arial"/>
          <w:sz w:val="20"/>
          <w:szCs w:val="20"/>
        </w:rPr>
        <w:t xml:space="preserve"> </w:t>
      </w:r>
      <w:r w:rsidR="00390C33">
        <w:rPr>
          <w:rFonts w:ascii="Arial" w:hAnsi="Arial" w:cs="Arial"/>
          <w:sz w:val="20"/>
          <w:szCs w:val="20"/>
        </w:rPr>
        <w:t xml:space="preserve">für die Laufzeit von einem Jahr </w:t>
      </w:r>
      <w:r>
        <w:rPr>
          <w:rFonts w:ascii="Arial" w:hAnsi="Arial" w:cs="Arial"/>
          <w:sz w:val="20"/>
          <w:szCs w:val="20"/>
        </w:rPr>
        <w:t xml:space="preserve">den Status eines </w:t>
      </w:r>
      <w:r w:rsidR="00DD66F1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SOFTWARE </w:t>
      </w:r>
      <w:r w:rsidR="00421FEE">
        <w:rPr>
          <w:rFonts w:ascii="Arial" w:hAnsi="Arial" w:cs="Arial"/>
          <w:sz w:val="20"/>
          <w:szCs w:val="20"/>
        </w:rPr>
        <w:t xml:space="preserve">HOSTED </w:t>
      </w:r>
      <w:r>
        <w:rPr>
          <w:rFonts w:ascii="Arial" w:hAnsi="Arial" w:cs="Arial"/>
          <w:sz w:val="20"/>
          <w:szCs w:val="20"/>
        </w:rPr>
        <w:t>IN GERMANY Partners</w:t>
      </w:r>
      <w:r w:rsidR="00DD66F1">
        <w:rPr>
          <w:rFonts w:ascii="Arial" w:hAnsi="Arial" w:cs="Arial"/>
          <w:sz w:val="20"/>
          <w:szCs w:val="20"/>
        </w:rPr>
        <w:t>" ("SHIG-Partner").</w:t>
      </w:r>
    </w:p>
    <w:p w:rsidR="00617498" w:rsidRDefault="00617498" w:rsidP="00BF3826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:rsidR="00152310" w:rsidRPr="004A5BD1" w:rsidRDefault="00125CA8" w:rsidP="00152310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</w:t>
      </w:r>
      <w:r w:rsidR="00DD66F1">
        <w:rPr>
          <w:rFonts w:ascii="Arial" w:hAnsi="Arial" w:cs="Arial"/>
          <w:sz w:val="20"/>
          <w:szCs w:val="20"/>
        </w:rPr>
        <w:t>Annahme dieses Vertrags</w:t>
      </w:r>
      <w:r>
        <w:rPr>
          <w:rFonts w:ascii="Arial" w:hAnsi="Arial" w:cs="Arial"/>
          <w:sz w:val="20"/>
          <w:szCs w:val="20"/>
        </w:rPr>
        <w:t xml:space="preserve"> stimm</w:t>
      </w:r>
      <w:r w:rsidR="00DD66F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der </w:t>
      </w:r>
      <w:r w:rsidR="00DD66F1">
        <w:rPr>
          <w:rFonts w:ascii="Arial" w:hAnsi="Arial" w:cs="Arial"/>
          <w:sz w:val="20"/>
          <w:szCs w:val="20"/>
        </w:rPr>
        <w:t>SHIG-</w:t>
      </w:r>
      <w:r>
        <w:rPr>
          <w:rFonts w:ascii="Arial" w:hAnsi="Arial" w:cs="Arial"/>
          <w:sz w:val="20"/>
          <w:szCs w:val="20"/>
        </w:rPr>
        <w:t>Partner f</w:t>
      </w:r>
      <w:r w:rsidR="00152310">
        <w:rPr>
          <w:rFonts w:ascii="Arial" w:hAnsi="Arial" w:cs="Arial"/>
          <w:sz w:val="20"/>
          <w:szCs w:val="20"/>
        </w:rPr>
        <w:t>olgende</w:t>
      </w:r>
      <w:r>
        <w:rPr>
          <w:rFonts w:ascii="Arial" w:hAnsi="Arial" w:cs="Arial"/>
          <w:sz w:val="20"/>
          <w:szCs w:val="20"/>
        </w:rPr>
        <w:t>n</w:t>
      </w:r>
      <w:r w:rsidR="001523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Regelungen zu: </w:t>
      </w:r>
      <w:r w:rsidR="00152310" w:rsidRPr="004A5BD1">
        <w:rPr>
          <w:rFonts w:ascii="Arial" w:hAnsi="Arial" w:cs="Arial"/>
          <w:sz w:val="20"/>
          <w:szCs w:val="20"/>
        </w:rPr>
        <w:br/>
      </w:r>
    </w:p>
    <w:p w:rsidR="00A332BC" w:rsidRDefault="00A332BC" w:rsidP="00421FEE">
      <w:pPr>
        <w:pStyle w:val="Listenabsatz"/>
        <w:numPr>
          <w:ilvl w:val="0"/>
          <w:numId w:val="4"/>
        </w:numPr>
        <w:spacing w:before="100" w:beforeAutospacing="1" w:after="100" w:afterAutospacing="1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Bei dem SHIG-Partner </w:t>
      </w:r>
      <w:r w:rsidR="00421FEE" w:rsidRPr="00421FEE">
        <w:rPr>
          <w:rFonts w:ascii="Arial" w:eastAsia="Times New Roman" w:hAnsi="Arial" w:cs="Arial"/>
          <w:sz w:val="20"/>
          <w:szCs w:val="20"/>
          <w:lang w:eastAsia="de-DE"/>
        </w:rPr>
        <w:t xml:space="preserve">handelt es sich um ein </w:t>
      </w:r>
      <w:r w:rsidR="001814F7">
        <w:rPr>
          <w:rFonts w:ascii="Arial" w:eastAsia="Times New Roman" w:hAnsi="Arial" w:cs="Arial"/>
          <w:sz w:val="20"/>
          <w:szCs w:val="20"/>
          <w:lang w:eastAsia="de-DE"/>
        </w:rPr>
        <w:t xml:space="preserve">deutsches </w:t>
      </w:r>
      <w:r w:rsidR="00421FEE" w:rsidRPr="00421FEE">
        <w:rPr>
          <w:rFonts w:ascii="Arial" w:eastAsia="Times New Roman" w:hAnsi="Arial" w:cs="Arial"/>
          <w:sz w:val="20"/>
          <w:szCs w:val="20"/>
          <w:lang w:eastAsia="de-DE"/>
        </w:rPr>
        <w:t xml:space="preserve">Unternehmen, das Hosting-Lösungen </w:t>
      </w:r>
      <w:r w:rsidR="001814F7">
        <w:rPr>
          <w:rFonts w:ascii="Arial" w:eastAsia="Times New Roman" w:hAnsi="Arial" w:cs="Arial"/>
          <w:sz w:val="20"/>
          <w:szCs w:val="20"/>
          <w:lang w:eastAsia="de-DE"/>
        </w:rPr>
        <w:t xml:space="preserve">in Deutschland </w:t>
      </w:r>
      <w:r w:rsidR="00421FEE" w:rsidRPr="00421FEE">
        <w:rPr>
          <w:rFonts w:ascii="Arial" w:eastAsia="Times New Roman" w:hAnsi="Arial" w:cs="Arial"/>
          <w:sz w:val="20"/>
          <w:szCs w:val="20"/>
          <w:lang w:eastAsia="de-DE"/>
        </w:rPr>
        <w:t>selbst anbietet</w:t>
      </w:r>
      <w:r w:rsidR="00C30FA6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7E4122" w:rsidRPr="007E4122" w:rsidRDefault="007E4122" w:rsidP="007E4122">
      <w:pPr>
        <w:pStyle w:val="Listenabsatz"/>
        <w:numPr>
          <w:ilvl w:val="0"/>
          <w:numId w:val="4"/>
        </w:numPr>
        <w:spacing w:before="100" w:beforeAutospacing="1" w:after="0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Der SHIG-Partner erhält ein SHIG-Partner-Siegel, mit dem er werben darf.</w:t>
      </w:r>
    </w:p>
    <w:p w:rsidR="00691110" w:rsidRDefault="00890941" w:rsidP="00152310">
      <w:pPr>
        <w:pStyle w:val="Listenabsatz"/>
        <w:numPr>
          <w:ilvl w:val="0"/>
          <w:numId w:val="4"/>
        </w:numPr>
        <w:spacing w:before="100" w:beforeAutospacing="1" w:after="100" w:afterAutospacing="1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Der SHIG-Partner ver</w:t>
      </w:r>
      <w:r w:rsidR="00483F0A">
        <w:rPr>
          <w:rFonts w:ascii="Arial" w:eastAsia="Times New Roman" w:hAnsi="Arial" w:cs="Arial"/>
          <w:sz w:val="20"/>
          <w:szCs w:val="20"/>
          <w:lang w:eastAsia="de-DE"/>
        </w:rPr>
        <w:t>mittelt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das Siegel SOFTWARE HOSTED IN GERMANY ausschließlich an eigene </w:t>
      </w:r>
      <w:r w:rsidR="007E4122">
        <w:rPr>
          <w:rFonts w:ascii="Arial" w:eastAsia="Times New Roman" w:hAnsi="Arial" w:cs="Arial"/>
          <w:sz w:val="20"/>
          <w:szCs w:val="20"/>
          <w:lang w:eastAsia="de-DE"/>
        </w:rPr>
        <w:t>Hosting-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Kunden. </w:t>
      </w:r>
    </w:p>
    <w:p w:rsidR="00890941" w:rsidRDefault="00890941" w:rsidP="00152310">
      <w:pPr>
        <w:pStyle w:val="Listenabsatz"/>
        <w:numPr>
          <w:ilvl w:val="0"/>
          <w:numId w:val="4"/>
        </w:numPr>
        <w:spacing w:before="100" w:beforeAutospacing="1" w:after="100" w:afterAutospacing="1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Für jeden </w:t>
      </w:r>
      <w:r w:rsidR="00483F0A">
        <w:rPr>
          <w:rFonts w:ascii="Arial" w:eastAsia="Times New Roman" w:hAnsi="Arial" w:cs="Arial"/>
          <w:sz w:val="20"/>
          <w:szCs w:val="20"/>
          <w:lang w:eastAsia="de-DE"/>
        </w:rPr>
        <w:t xml:space="preserve">von ihm vermittelten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Abschluss </w:t>
      </w:r>
      <w:r w:rsidR="00483F0A">
        <w:rPr>
          <w:rFonts w:ascii="Arial" w:eastAsia="Times New Roman" w:hAnsi="Arial" w:cs="Arial"/>
          <w:sz w:val="20"/>
          <w:szCs w:val="20"/>
          <w:lang w:eastAsia="de-DE"/>
        </w:rPr>
        <w:t xml:space="preserve">eines Siegels SOFTWARE HOSTED IN GERMANY bei seinen </w:t>
      </w:r>
      <w:r w:rsidR="007E4122">
        <w:rPr>
          <w:rFonts w:ascii="Arial" w:eastAsia="Times New Roman" w:hAnsi="Arial" w:cs="Arial"/>
          <w:sz w:val="20"/>
          <w:szCs w:val="20"/>
          <w:lang w:eastAsia="de-DE"/>
        </w:rPr>
        <w:t>Hosting-</w:t>
      </w:r>
      <w:r w:rsidR="00483F0A">
        <w:rPr>
          <w:rFonts w:ascii="Arial" w:eastAsia="Times New Roman" w:hAnsi="Arial" w:cs="Arial"/>
          <w:sz w:val="20"/>
          <w:szCs w:val="20"/>
          <w:lang w:eastAsia="de-DE"/>
        </w:rPr>
        <w:t xml:space="preserve">Kunden </w:t>
      </w:r>
      <w:r w:rsidR="00CC464C">
        <w:rPr>
          <w:rFonts w:ascii="Arial" w:eastAsia="Times New Roman" w:hAnsi="Arial" w:cs="Arial"/>
          <w:sz w:val="20"/>
          <w:szCs w:val="20"/>
          <w:lang w:eastAsia="de-DE"/>
        </w:rPr>
        <w:t>erhält der SHIG-Partner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eine in Artikel III spezifizierte einmalige Prämie.</w:t>
      </w:r>
    </w:p>
    <w:p w:rsidR="004F4B65" w:rsidRDefault="004F4B65" w:rsidP="00421FEE">
      <w:pPr>
        <w:pStyle w:val="Listenabsatz"/>
        <w:numPr>
          <w:ilvl w:val="0"/>
          <w:numId w:val="4"/>
        </w:numPr>
        <w:spacing w:before="100" w:beforeAutospacing="1" w:after="100" w:afterAutospacing="1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Der Preis </w:t>
      </w:r>
      <w:r w:rsidR="00C30FA6">
        <w:rPr>
          <w:rFonts w:ascii="Arial" w:eastAsia="Times New Roman" w:hAnsi="Arial" w:cs="Arial"/>
          <w:sz w:val="20"/>
          <w:szCs w:val="20"/>
          <w:lang w:eastAsia="de-DE"/>
        </w:rPr>
        <w:t xml:space="preserve">für das Siegel SOFTWARE HOSTED IN GERMANY entspricht </w:t>
      </w:r>
      <w:r>
        <w:rPr>
          <w:rFonts w:ascii="Arial" w:eastAsia="Times New Roman" w:hAnsi="Arial" w:cs="Arial"/>
          <w:sz w:val="20"/>
          <w:szCs w:val="20"/>
          <w:lang w:eastAsia="de-DE"/>
        </w:rPr>
        <w:t>für den</w:t>
      </w:r>
      <w:r w:rsidR="00C30FA6">
        <w:rPr>
          <w:rFonts w:ascii="Arial" w:eastAsia="Times New Roman" w:hAnsi="Arial" w:cs="Arial"/>
          <w:sz w:val="20"/>
          <w:szCs w:val="20"/>
          <w:lang w:eastAsia="de-DE"/>
        </w:rPr>
        <w:t xml:space="preserve"> Hosting-Kunden </w:t>
      </w:r>
      <w:r w:rsidR="00421FEE" w:rsidRPr="00421FEE">
        <w:rPr>
          <w:rFonts w:ascii="Arial" w:eastAsia="Times New Roman" w:hAnsi="Arial" w:cs="Arial"/>
          <w:sz w:val="20"/>
          <w:szCs w:val="20"/>
          <w:lang w:eastAsia="de-DE"/>
        </w:rPr>
        <w:t xml:space="preserve">den jeweils aktuell gültigen </w:t>
      </w:r>
      <w:proofErr w:type="spellStart"/>
      <w:r w:rsidR="007E4122">
        <w:rPr>
          <w:rFonts w:ascii="Arial" w:eastAsia="Times New Roman" w:hAnsi="Arial" w:cs="Arial"/>
          <w:sz w:val="20"/>
          <w:szCs w:val="20"/>
          <w:lang w:eastAsia="de-DE"/>
        </w:rPr>
        <w:t>BITMi</w:t>
      </w:r>
      <w:proofErr w:type="spellEnd"/>
      <w:r w:rsidR="007E4122">
        <w:rPr>
          <w:rFonts w:ascii="Arial" w:eastAsia="Times New Roman" w:hAnsi="Arial" w:cs="Arial"/>
          <w:sz w:val="20"/>
          <w:szCs w:val="20"/>
          <w:lang w:eastAsia="de-DE"/>
        </w:rPr>
        <w:t>-Gebühren. Es gibt keine Aufschläge.</w:t>
      </w:r>
    </w:p>
    <w:p w:rsidR="00152310" w:rsidRDefault="00691110" w:rsidP="00691110">
      <w:pPr>
        <w:pStyle w:val="Listenabsatz"/>
        <w:numPr>
          <w:ilvl w:val="0"/>
          <w:numId w:val="4"/>
        </w:numPr>
        <w:spacing w:before="100" w:beforeAutospacing="1" w:after="100" w:afterAutospacing="1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Der </w:t>
      </w:r>
      <w:r w:rsidR="00916D96">
        <w:rPr>
          <w:rFonts w:ascii="Arial" w:eastAsia="Times New Roman" w:hAnsi="Arial" w:cs="Arial"/>
          <w:sz w:val="20"/>
          <w:szCs w:val="20"/>
          <w:lang w:eastAsia="de-DE"/>
        </w:rPr>
        <w:t>Antrag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für das Siegel SOFTWARE HOSTED IN GERMANY </w:t>
      </w:r>
      <w:r w:rsidR="006E4966">
        <w:rPr>
          <w:rFonts w:ascii="Arial" w:eastAsia="Times New Roman" w:hAnsi="Arial" w:cs="Arial"/>
          <w:sz w:val="20"/>
          <w:szCs w:val="20"/>
          <w:lang w:eastAsia="de-DE"/>
        </w:rPr>
        <w:t xml:space="preserve">wird stets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direkt </w:t>
      </w:r>
      <w:r w:rsidR="00916D96">
        <w:rPr>
          <w:rFonts w:ascii="Arial" w:eastAsia="Times New Roman" w:hAnsi="Arial" w:cs="Arial"/>
          <w:sz w:val="20"/>
          <w:szCs w:val="20"/>
          <w:lang w:eastAsia="de-DE"/>
        </w:rPr>
        <w:t xml:space="preserve">von </w:t>
      </w:r>
      <w:r>
        <w:rPr>
          <w:rFonts w:ascii="Arial" w:eastAsia="Times New Roman" w:hAnsi="Arial" w:cs="Arial"/>
          <w:sz w:val="20"/>
          <w:szCs w:val="20"/>
          <w:lang w:eastAsia="de-DE"/>
        </w:rPr>
        <w:t>dem jeweiligen Software-</w:t>
      </w:r>
      <w:r w:rsidRPr="00152310">
        <w:rPr>
          <w:rFonts w:ascii="Arial" w:eastAsia="Times New Roman" w:hAnsi="Arial" w:cs="Arial"/>
          <w:sz w:val="20"/>
          <w:szCs w:val="20"/>
          <w:lang w:eastAsia="de-DE"/>
        </w:rPr>
        <w:t xml:space="preserve">Anbieter </w:t>
      </w:r>
      <w:r w:rsidR="00916D96">
        <w:rPr>
          <w:rFonts w:ascii="Arial" w:eastAsia="Times New Roman" w:hAnsi="Arial" w:cs="Arial"/>
          <w:sz w:val="20"/>
          <w:szCs w:val="20"/>
          <w:lang w:eastAsia="de-DE"/>
        </w:rPr>
        <w:t>an den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BITMi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e.V. </w:t>
      </w:r>
      <w:r w:rsidR="00916D96">
        <w:rPr>
          <w:rFonts w:ascii="Arial" w:eastAsia="Times New Roman" w:hAnsi="Arial" w:cs="Arial"/>
          <w:sz w:val="20"/>
          <w:szCs w:val="20"/>
          <w:lang w:eastAsia="de-DE"/>
        </w:rPr>
        <w:t>gestellt</w:t>
      </w:r>
      <w:r w:rsidRPr="00152310">
        <w:rPr>
          <w:rFonts w:ascii="Arial" w:eastAsia="Times New Roman" w:hAnsi="Arial" w:cs="Arial"/>
          <w:sz w:val="20"/>
          <w:szCs w:val="20"/>
          <w:lang w:eastAsia="de-DE"/>
        </w:rPr>
        <w:t>.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Es gibt keine Sammelverträge.</w:t>
      </w:r>
      <w:r w:rsidRPr="00152310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4F4B65" w:rsidRDefault="004F4B65" w:rsidP="00691110">
      <w:pPr>
        <w:pStyle w:val="Listenabsatz"/>
        <w:numPr>
          <w:ilvl w:val="0"/>
          <w:numId w:val="4"/>
        </w:numPr>
        <w:spacing w:before="100" w:beforeAutospacing="1" w:after="100" w:afterAutospacing="1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>Für die mit dem Sieg</w:t>
      </w:r>
      <w:r w:rsidR="00AB5E68">
        <w:rPr>
          <w:rFonts w:ascii="Arial" w:hAnsi="Arial" w:cs="Arial"/>
          <w:sz w:val="20"/>
          <w:szCs w:val="20"/>
        </w:rPr>
        <w:t>el SOFTWARE HOSTED IN GERMANY</w:t>
      </w:r>
      <w:r>
        <w:rPr>
          <w:rFonts w:ascii="Arial" w:hAnsi="Arial" w:cs="Arial"/>
          <w:sz w:val="20"/>
          <w:szCs w:val="20"/>
        </w:rPr>
        <w:t xml:space="preserve"> aus</w:t>
      </w:r>
      <w:r w:rsidR="00AB5E68"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z w:val="20"/>
          <w:szCs w:val="20"/>
        </w:rPr>
        <w:t xml:space="preserve">zeichnenden Software-Anbieter </w:t>
      </w:r>
      <w:r w:rsidR="00D8191B">
        <w:rPr>
          <w:rFonts w:ascii="Arial" w:hAnsi="Arial" w:cs="Arial"/>
          <w:sz w:val="20"/>
          <w:szCs w:val="20"/>
        </w:rPr>
        <w:t xml:space="preserve">gelten </w:t>
      </w:r>
      <w:r w:rsidR="001C43CA">
        <w:rPr>
          <w:rFonts w:ascii="Arial" w:hAnsi="Arial" w:cs="Arial"/>
          <w:sz w:val="20"/>
          <w:szCs w:val="20"/>
        </w:rPr>
        <w:t xml:space="preserve">die </w:t>
      </w:r>
      <w:r w:rsidR="007D0FB4">
        <w:rPr>
          <w:rFonts w:ascii="Arial" w:hAnsi="Arial" w:cs="Arial"/>
          <w:sz w:val="20"/>
          <w:szCs w:val="20"/>
        </w:rPr>
        <w:t>übliche</w:t>
      </w:r>
      <w:r w:rsidR="001C43CA">
        <w:rPr>
          <w:rFonts w:ascii="Arial" w:hAnsi="Arial" w:cs="Arial"/>
          <w:sz w:val="20"/>
          <w:szCs w:val="20"/>
        </w:rPr>
        <w:t>n</w:t>
      </w:r>
      <w:r w:rsidR="007D0FB4">
        <w:rPr>
          <w:rFonts w:ascii="Arial" w:hAnsi="Arial" w:cs="Arial"/>
          <w:sz w:val="20"/>
          <w:szCs w:val="20"/>
        </w:rPr>
        <w:t xml:space="preserve"> </w:t>
      </w:r>
      <w:r w:rsidR="00D8191B">
        <w:rPr>
          <w:rFonts w:ascii="Arial" w:hAnsi="Arial" w:cs="Arial"/>
          <w:sz w:val="20"/>
          <w:szCs w:val="20"/>
        </w:rPr>
        <w:t xml:space="preserve">vom </w:t>
      </w:r>
      <w:proofErr w:type="spellStart"/>
      <w:r w:rsidR="00D8191B">
        <w:rPr>
          <w:rFonts w:ascii="Arial" w:hAnsi="Arial" w:cs="Arial"/>
          <w:sz w:val="20"/>
          <w:szCs w:val="20"/>
        </w:rPr>
        <w:t>BITMi</w:t>
      </w:r>
      <w:proofErr w:type="spellEnd"/>
      <w:r w:rsidR="00D8191B">
        <w:rPr>
          <w:rFonts w:ascii="Arial" w:hAnsi="Arial" w:cs="Arial"/>
          <w:sz w:val="20"/>
          <w:szCs w:val="20"/>
        </w:rPr>
        <w:t xml:space="preserve"> e.V. angeforderten</w:t>
      </w:r>
      <w:r>
        <w:rPr>
          <w:rFonts w:ascii="Arial" w:hAnsi="Arial" w:cs="Arial"/>
          <w:sz w:val="20"/>
          <w:szCs w:val="20"/>
        </w:rPr>
        <w:t xml:space="preserve"> Kriterien.</w:t>
      </w:r>
    </w:p>
    <w:p w:rsidR="001B248C" w:rsidRPr="004F4B65" w:rsidRDefault="00CC43FC" w:rsidP="004F4B65">
      <w:pPr>
        <w:pStyle w:val="Listenabsatz"/>
        <w:numPr>
          <w:ilvl w:val="0"/>
          <w:numId w:val="4"/>
        </w:numPr>
        <w:spacing w:before="100" w:beforeAutospacing="1" w:after="100" w:afterAutospacing="1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Der SHIG-Partner bestätigt jeweils, dass der Kunde in ihrem Rechenzentrum hostet und d</w:t>
      </w:r>
      <w:r w:rsidR="007D0FB4">
        <w:rPr>
          <w:rFonts w:ascii="Arial" w:eastAsia="Times New Roman" w:hAnsi="Arial" w:cs="Arial"/>
          <w:sz w:val="20"/>
          <w:szCs w:val="20"/>
          <w:lang w:eastAsia="de-DE"/>
        </w:rPr>
        <w:t>ass das Hosting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den </w:t>
      </w:r>
      <w:r w:rsidR="007D0FB4">
        <w:rPr>
          <w:rFonts w:ascii="Arial" w:eastAsia="Times New Roman" w:hAnsi="Arial" w:cs="Arial"/>
          <w:sz w:val="20"/>
          <w:szCs w:val="20"/>
          <w:lang w:eastAsia="de-DE"/>
        </w:rPr>
        <w:t>vom BITMI e.V. von den aus</w:t>
      </w:r>
      <w:r w:rsidR="00C30FA6">
        <w:rPr>
          <w:rFonts w:ascii="Arial" w:eastAsia="Times New Roman" w:hAnsi="Arial" w:cs="Arial"/>
          <w:sz w:val="20"/>
          <w:szCs w:val="20"/>
          <w:lang w:eastAsia="de-DE"/>
        </w:rPr>
        <w:t>zu</w:t>
      </w:r>
      <w:r w:rsidR="007D0FB4">
        <w:rPr>
          <w:rFonts w:ascii="Arial" w:eastAsia="Times New Roman" w:hAnsi="Arial" w:cs="Arial"/>
          <w:sz w:val="20"/>
          <w:szCs w:val="20"/>
          <w:lang w:eastAsia="de-DE"/>
        </w:rPr>
        <w:t xml:space="preserve">zeichnenden Software-Anbietern </w:t>
      </w:r>
      <w:r w:rsidR="001C43CA">
        <w:rPr>
          <w:rFonts w:ascii="Arial" w:eastAsia="Times New Roman" w:hAnsi="Arial" w:cs="Arial"/>
          <w:sz w:val="20"/>
          <w:szCs w:val="20"/>
          <w:lang w:eastAsia="de-DE"/>
        </w:rPr>
        <w:t xml:space="preserve">angeforderten </w:t>
      </w:r>
      <w:r w:rsidR="001E146C">
        <w:rPr>
          <w:rFonts w:ascii="Arial" w:eastAsia="Times New Roman" w:hAnsi="Arial" w:cs="Arial"/>
          <w:sz w:val="20"/>
          <w:szCs w:val="20"/>
          <w:lang w:eastAsia="de-DE"/>
        </w:rPr>
        <w:t>übliche</w:t>
      </w:r>
      <w:r w:rsidR="001C43CA">
        <w:rPr>
          <w:rFonts w:ascii="Arial" w:eastAsia="Times New Roman" w:hAnsi="Arial" w:cs="Arial"/>
          <w:sz w:val="20"/>
          <w:szCs w:val="20"/>
          <w:lang w:eastAsia="de-DE"/>
        </w:rPr>
        <w:t xml:space="preserve">n </w:t>
      </w:r>
      <w:r w:rsidR="007D0FB4">
        <w:rPr>
          <w:rFonts w:ascii="Arial" w:eastAsia="Times New Roman" w:hAnsi="Arial" w:cs="Arial"/>
          <w:sz w:val="20"/>
          <w:szCs w:val="20"/>
          <w:lang w:eastAsia="de-DE"/>
        </w:rPr>
        <w:t xml:space="preserve">Kriterien </w:t>
      </w:r>
      <w:r>
        <w:rPr>
          <w:rFonts w:ascii="Arial" w:eastAsia="Times New Roman" w:hAnsi="Arial" w:cs="Arial"/>
          <w:sz w:val="20"/>
          <w:szCs w:val="20"/>
          <w:lang w:eastAsia="de-DE"/>
        </w:rPr>
        <w:t>entspricht.</w:t>
      </w:r>
    </w:p>
    <w:p w:rsidR="004F4B65" w:rsidRDefault="004F4B65" w:rsidP="004F4B65">
      <w:pPr>
        <w:pStyle w:val="Listenabsatz"/>
        <w:numPr>
          <w:ilvl w:val="0"/>
          <w:numId w:val="4"/>
        </w:numPr>
        <w:spacing w:before="100" w:beforeAutospacing="1" w:after="0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Die Laufzeit des SHIG-Partner-Status verlängert sich automatisch um ein weiteres Jahr, </w:t>
      </w:r>
      <w:r w:rsidR="001C43CA">
        <w:rPr>
          <w:rFonts w:ascii="Arial" w:eastAsia="Times New Roman" w:hAnsi="Arial" w:cs="Arial"/>
          <w:sz w:val="20"/>
          <w:szCs w:val="20"/>
          <w:lang w:eastAsia="de-DE"/>
        </w:rPr>
        <w:t>es sei denn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2628A">
        <w:rPr>
          <w:rFonts w:ascii="Arial" w:eastAsia="Times New Roman" w:hAnsi="Arial" w:cs="Arial"/>
          <w:sz w:val="20"/>
          <w:szCs w:val="20"/>
          <w:lang w:eastAsia="de-DE"/>
        </w:rPr>
        <w:t xml:space="preserve">der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Vertrag </w:t>
      </w:r>
      <w:r w:rsidR="001C43CA">
        <w:rPr>
          <w:rFonts w:ascii="Arial" w:eastAsia="Times New Roman" w:hAnsi="Arial" w:cs="Arial"/>
          <w:sz w:val="20"/>
          <w:szCs w:val="20"/>
          <w:lang w:eastAsia="de-DE"/>
        </w:rPr>
        <w:t>wird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bis zum Auslauf des Jahres gekündigt</w:t>
      </w:r>
      <w:r w:rsidR="001C43CA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4F4B65" w:rsidRPr="004F4B65" w:rsidRDefault="004F4B65" w:rsidP="004F4B65">
      <w:pPr>
        <w:pStyle w:val="Listenabsatz"/>
        <w:numPr>
          <w:ilvl w:val="0"/>
          <w:numId w:val="4"/>
        </w:numPr>
        <w:spacing w:before="100" w:beforeAutospacing="1" w:after="100" w:afterAutospacing="1" w:line="285" w:lineRule="atLeast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Der Status als SHIG-Partner darf auf Beschluss des Vorstands des BITMI </w:t>
      </w:r>
      <w:r w:rsidR="00EB52CA">
        <w:rPr>
          <w:rFonts w:ascii="Arial" w:eastAsia="Times New Roman" w:hAnsi="Arial" w:cs="Arial"/>
          <w:sz w:val="20"/>
          <w:szCs w:val="20"/>
          <w:lang w:eastAsia="de-DE"/>
        </w:rPr>
        <w:t xml:space="preserve">e.V.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jederzeit entzogen werden, wenn der SHIG-Partner die angeführten Regelungen verletzt oder dem Ruf des Siegels SOFTWARE HOSTED IN GERMANY oder dem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BITMi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e.V. Schaden zufügt.</w:t>
      </w:r>
    </w:p>
    <w:p w:rsidR="00A07C20" w:rsidRPr="00CF2A7F" w:rsidRDefault="00A07C20" w:rsidP="001C2748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:rsidR="0066358E" w:rsidRPr="00645F3E" w:rsidRDefault="00196206" w:rsidP="0066358E">
      <w:pPr>
        <w:pStyle w:val="Liste"/>
        <w:numPr>
          <w:ilvl w:val="0"/>
          <w:numId w:val="0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</w:t>
      </w:r>
      <w:r w:rsidR="00E03661">
        <w:rPr>
          <w:rFonts w:ascii="Georgia" w:hAnsi="Georgia"/>
          <w:sz w:val="32"/>
          <w:szCs w:val="32"/>
        </w:rPr>
        <w:t>II</w:t>
      </w:r>
      <w:r>
        <w:rPr>
          <w:rFonts w:ascii="Georgia" w:hAnsi="Georgia"/>
          <w:sz w:val="32"/>
          <w:szCs w:val="32"/>
        </w:rPr>
        <w:t xml:space="preserve">. </w:t>
      </w:r>
      <w:r w:rsidR="0075075E">
        <w:rPr>
          <w:rFonts w:ascii="Georgia" w:hAnsi="Georgia"/>
          <w:sz w:val="32"/>
          <w:szCs w:val="32"/>
        </w:rPr>
        <w:t>Prämien</w:t>
      </w:r>
    </w:p>
    <w:p w:rsidR="00C21B6E" w:rsidRDefault="0075075E" w:rsidP="0066358E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</w:t>
      </w:r>
      <w:r w:rsidR="00AC0911">
        <w:rPr>
          <w:rFonts w:ascii="Arial" w:hAnsi="Arial" w:cs="Arial"/>
          <w:sz w:val="20"/>
          <w:szCs w:val="20"/>
        </w:rPr>
        <w:t>jeden von ihm vermittelten Abschluss</w:t>
      </w:r>
      <w:r>
        <w:rPr>
          <w:rFonts w:ascii="Arial" w:hAnsi="Arial" w:cs="Arial"/>
          <w:sz w:val="20"/>
          <w:szCs w:val="20"/>
        </w:rPr>
        <w:t xml:space="preserve"> eine</w:t>
      </w:r>
      <w:r w:rsidR="00AC0911">
        <w:rPr>
          <w:rFonts w:ascii="Arial" w:hAnsi="Arial" w:cs="Arial"/>
          <w:sz w:val="20"/>
          <w:szCs w:val="20"/>
        </w:rPr>
        <w:t>s Siegels</w:t>
      </w:r>
      <w:r>
        <w:rPr>
          <w:rFonts w:ascii="Arial" w:hAnsi="Arial" w:cs="Arial"/>
          <w:sz w:val="20"/>
          <w:szCs w:val="20"/>
        </w:rPr>
        <w:t xml:space="preserve"> SOFTWARE HOSTED IN GERMANY </w:t>
      </w:r>
      <w:r w:rsidR="00CE0D6D">
        <w:rPr>
          <w:rFonts w:ascii="Arial" w:hAnsi="Arial" w:cs="Arial"/>
          <w:sz w:val="20"/>
          <w:szCs w:val="20"/>
        </w:rPr>
        <w:t xml:space="preserve">bei eigenen Hosting-Kunden </w:t>
      </w:r>
      <w:r>
        <w:rPr>
          <w:rFonts w:ascii="Arial" w:hAnsi="Arial" w:cs="Arial"/>
          <w:sz w:val="20"/>
          <w:szCs w:val="20"/>
        </w:rPr>
        <w:t xml:space="preserve">erhält der SHIG-Partner </w:t>
      </w:r>
      <w:r w:rsidR="004F4B65">
        <w:rPr>
          <w:rFonts w:ascii="Arial" w:hAnsi="Arial" w:cs="Arial"/>
          <w:sz w:val="20"/>
          <w:szCs w:val="20"/>
        </w:rPr>
        <w:t>ein</w:t>
      </w:r>
      <w:r w:rsidR="001E146C">
        <w:rPr>
          <w:rFonts w:ascii="Arial" w:hAnsi="Arial" w:cs="Arial"/>
          <w:sz w:val="20"/>
          <w:szCs w:val="20"/>
        </w:rPr>
        <w:t>e</w:t>
      </w:r>
      <w:r w:rsidR="004F4B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einmalige Prämienzahlung</w:t>
      </w:r>
      <w:r w:rsidR="00AC0911">
        <w:rPr>
          <w:rFonts w:ascii="Arial" w:hAnsi="Arial" w:cs="Arial"/>
          <w:sz w:val="20"/>
          <w:szCs w:val="20"/>
        </w:rPr>
        <w:t xml:space="preserve"> in Höhe von 25% der </w:t>
      </w:r>
      <w:r w:rsidR="00014911">
        <w:rPr>
          <w:rFonts w:ascii="Arial" w:hAnsi="Arial" w:cs="Arial"/>
          <w:sz w:val="20"/>
          <w:szCs w:val="20"/>
        </w:rPr>
        <w:t xml:space="preserve">beim Hosting-Kunden </w:t>
      </w:r>
      <w:r w:rsidR="00AC0911">
        <w:rPr>
          <w:rFonts w:ascii="Arial" w:hAnsi="Arial" w:cs="Arial"/>
          <w:sz w:val="20"/>
          <w:szCs w:val="20"/>
        </w:rPr>
        <w:t xml:space="preserve">jeweils zutreffenden </w:t>
      </w:r>
      <w:r w:rsidR="00CE0D6D">
        <w:rPr>
          <w:rFonts w:ascii="Arial" w:hAnsi="Arial" w:cs="Arial"/>
          <w:sz w:val="20"/>
          <w:szCs w:val="20"/>
        </w:rPr>
        <w:t>Jahresgebühr</w:t>
      </w:r>
      <w:r w:rsidR="00B94B6D">
        <w:rPr>
          <w:rFonts w:ascii="Arial" w:hAnsi="Arial" w:cs="Arial"/>
          <w:sz w:val="20"/>
          <w:szCs w:val="20"/>
        </w:rPr>
        <w:t xml:space="preserve"> für das Siegel. </w:t>
      </w:r>
    </w:p>
    <w:p w:rsidR="00A32A83" w:rsidRDefault="00A32A83" w:rsidP="00A32A83">
      <w:pPr>
        <w:pStyle w:val="Liste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</w:p>
    <w:p w:rsidR="00BF3826" w:rsidRDefault="00BF3826" w:rsidP="00A32A83">
      <w:pPr>
        <w:pStyle w:val="Liste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</w:p>
    <w:p w:rsidR="00A32A83" w:rsidRPr="00645F3E" w:rsidRDefault="00E03661" w:rsidP="00A32A83">
      <w:pPr>
        <w:pStyle w:val="Liste"/>
        <w:numPr>
          <w:ilvl w:val="0"/>
          <w:numId w:val="0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</w:t>
      </w:r>
      <w:r w:rsidR="00196206">
        <w:rPr>
          <w:rFonts w:ascii="Georgia" w:hAnsi="Georgia"/>
          <w:sz w:val="32"/>
          <w:szCs w:val="32"/>
        </w:rPr>
        <w:t xml:space="preserve">V. </w:t>
      </w:r>
      <w:r w:rsidR="004E35A3">
        <w:rPr>
          <w:rFonts w:ascii="Georgia" w:hAnsi="Georgia"/>
          <w:sz w:val="32"/>
          <w:szCs w:val="32"/>
        </w:rPr>
        <w:t>Zahlungsbedingungen</w:t>
      </w:r>
    </w:p>
    <w:p w:rsidR="001B248C" w:rsidRDefault="0092628A" w:rsidP="00A32A83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039E5">
        <w:rPr>
          <w:rFonts w:ascii="Arial" w:hAnsi="Arial" w:cs="Arial"/>
          <w:sz w:val="20"/>
          <w:szCs w:val="20"/>
        </w:rPr>
        <w:t xml:space="preserve">er </w:t>
      </w:r>
      <w:proofErr w:type="spellStart"/>
      <w:r w:rsidR="009039E5">
        <w:rPr>
          <w:rFonts w:ascii="Arial" w:hAnsi="Arial" w:cs="Arial"/>
          <w:sz w:val="20"/>
          <w:szCs w:val="20"/>
        </w:rPr>
        <w:t>BITMi</w:t>
      </w:r>
      <w:proofErr w:type="spellEnd"/>
      <w:r w:rsidR="009039E5">
        <w:rPr>
          <w:rFonts w:ascii="Arial" w:hAnsi="Arial" w:cs="Arial"/>
          <w:sz w:val="20"/>
          <w:szCs w:val="20"/>
        </w:rPr>
        <w:t xml:space="preserve"> e.V.</w:t>
      </w:r>
      <w:r>
        <w:rPr>
          <w:rFonts w:ascii="Arial" w:hAnsi="Arial" w:cs="Arial"/>
          <w:sz w:val="20"/>
          <w:szCs w:val="20"/>
        </w:rPr>
        <w:t xml:space="preserve"> </w:t>
      </w:r>
      <w:r w:rsidR="009039E5">
        <w:rPr>
          <w:rFonts w:ascii="Arial" w:hAnsi="Arial" w:cs="Arial"/>
          <w:sz w:val="20"/>
          <w:szCs w:val="20"/>
        </w:rPr>
        <w:t xml:space="preserve">leistet die </w:t>
      </w:r>
      <w:r w:rsidR="0050260A">
        <w:rPr>
          <w:rFonts w:ascii="Arial" w:hAnsi="Arial" w:cs="Arial"/>
          <w:sz w:val="20"/>
          <w:szCs w:val="20"/>
        </w:rPr>
        <w:t xml:space="preserve">in Artikel III angeführte </w:t>
      </w:r>
      <w:r>
        <w:rPr>
          <w:rFonts w:ascii="Arial" w:hAnsi="Arial" w:cs="Arial"/>
          <w:sz w:val="20"/>
          <w:szCs w:val="20"/>
        </w:rPr>
        <w:t>Prämie</w:t>
      </w:r>
      <w:r w:rsidR="009039E5">
        <w:rPr>
          <w:rFonts w:ascii="Arial" w:hAnsi="Arial" w:cs="Arial"/>
          <w:sz w:val="20"/>
          <w:szCs w:val="20"/>
        </w:rPr>
        <w:t>nzahlung an den SHIG-Partne</w:t>
      </w:r>
      <w:r w:rsidR="00182184">
        <w:rPr>
          <w:rFonts w:ascii="Arial" w:hAnsi="Arial" w:cs="Arial"/>
          <w:sz w:val="20"/>
          <w:szCs w:val="20"/>
        </w:rPr>
        <w:t>r</w:t>
      </w:r>
      <w:r w:rsidR="00076431">
        <w:rPr>
          <w:rFonts w:ascii="Arial" w:hAnsi="Arial" w:cs="Arial"/>
          <w:sz w:val="20"/>
          <w:szCs w:val="20"/>
        </w:rPr>
        <w:t xml:space="preserve"> </w:t>
      </w:r>
      <w:r w:rsidR="00EB52CA">
        <w:rPr>
          <w:rFonts w:ascii="Arial" w:hAnsi="Arial" w:cs="Arial"/>
          <w:sz w:val="20"/>
          <w:szCs w:val="20"/>
        </w:rPr>
        <w:t>nach</w:t>
      </w:r>
      <w:r w:rsidR="0060766A">
        <w:rPr>
          <w:rFonts w:ascii="Arial" w:hAnsi="Arial" w:cs="Arial"/>
          <w:sz w:val="20"/>
          <w:szCs w:val="20"/>
        </w:rPr>
        <w:t xml:space="preserve"> positiver Beurteilung</w:t>
      </w:r>
      <w:r w:rsidR="00EB52CA">
        <w:rPr>
          <w:rFonts w:ascii="Arial" w:hAnsi="Arial" w:cs="Arial"/>
          <w:sz w:val="20"/>
          <w:szCs w:val="20"/>
        </w:rPr>
        <w:t xml:space="preserve"> de</w:t>
      </w:r>
      <w:r w:rsidR="0060766A">
        <w:rPr>
          <w:rFonts w:ascii="Arial" w:hAnsi="Arial" w:cs="Arial"/>
          <w:sz w:val="20"/>
          <w:szCs w:val="20"/>
        </w:rPr>
        <w:t>s</w:t>
      </w:r>
      <w:r w:rsidR="00EB52CA">
        <w:rPr>
          <w:rFonts w:ascii="Arial" w:hAnsi="Arial" w:cs="Arial"/>
          <w:sz w:val="20"/>
          <w:szCs w:val="20"/>
        </w:rPr>
        <w:t xml:space="preserve"> Antrag</w:t>
      </w:r>
      <w:r w:rsidR="0060766A">
        <w:rPr>
          <w:rFonts w:ascii="Arial" w:hAnsi="Arial" w:cs="Arial"/>
          <w:sz w:val="20"/>
          <w:szCs w:val="20"/>
        </w:rPr>
        <w:t>s</w:t>
      </w:r>
      <w:r w:rsidR="00EB52CA">
        <w:rPr>
          <w:rFonts w:ascii="Arial" w:hAnsi="Arial" w:cs="Arial"/>
          <w:sz w:val="20"/>
          <w:szCs w:val="20"/>
        </w:rPr>
        <w:t xml:space="preserve"> des Hosting-Kunden auf das </w:t>
      </w:r>
      <w:r w:rsidR="009C1C70">
        <w:rPr>
          <w:rFonts w:ascii="Arial" w:hAnsi="Arial" w:cs="Arial"/>
          <w:sz w:val="20"/>
          <w:szCs w:val="20"/>
        </w:rPr>
        <w:t xml:space="preserve">Siegel </w:t>
      </w:r>
      <w:r w:rsidR="00EB52CA">
        <w:rPr>
          <w:rFonts w:ascii="Arial" w:hAnsi="Arial" w:cs="Arial"/>
          <w:sz w:val="20"/>
          <w:szCs w:val="20"/>
        </w:rPr>
        <w:t>SOFTWARE HOSTED IN GERMANY</w:t>
      </w:r>
      <w:r w:rsidR="00182184">
        <w:rPr>
          <w:rFonts w:ascii="Arial" w:hAnsi="Arial" w:cs="Arial"/>
          <w:sz w:val="20"/>
          <w:szCs w:val="20"/>
        </w:rPr>
        <w:t xml:space="preserve"> jeweils anteilig zum Ende des ersten Monats des folgenden Kalenderjahres.</w:t>
      </w:r>
      <w:r w:rsidR="00280393">
        <w:rPr>
          <w:rFonts w:ascii="Arial" w:hAnsi="Arial" w:cs="Arial"/>
          <w:sz w:val="20"/>
          <w:szCs w:val="20"/>
        </w:rPr>
        <w:t xml:space="preserve"> Der Monat, in dem die Aufnahme erfolgt, ist bei der Berechnung des Anteils zu berücksichtigen.</w:t>
      </w:r>
    </w:p>
    <w:p w:rsidR="001B248C" w:rsidRDefault="001B248C" w:rsidP="00A32A83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:rsidR="00BD7569" w:rsidRPr="00A32A83" w:rsidRDefault="00BD7569" w:rsidP="00BD7569">
      <w:pPr>
        <w:pStyle w:val="Liste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</w:p>
    <w:p w:rsidR="00B860D5" w:rsidRPr="00B860D5" w:rsidRDefault="00B860D5" w:rsidP="00B860D5">
      <w:pPr>
        <w:pStyle w:val="Liste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p w:rsidR="00970657" w:rsidRDefault="004C4DA6" w:rsidP="007B37BB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 w:rsidR="00970657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CE0D6D" w:rsidRDefault="004C4DA6" w:rsidP="0081733C">
      <w:pPr>
        <w:pStyle w:val="Liste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21B6E" w:rsidRPr="0066358E">
        <w:rPr>
          <w:rFonts w:ascii="Arial" w:hAnsi="Arial" w:cs="Arial"/>
          <w:sz w:val="20"/>
          <w:szCs w:val="20"/>
        </w:rPr>
        <w:t xml:space="preserve">Unterschrift zeichnungsberechtigter Vertreter des </w:t>
      </w:r>
      <w:r w:rsidR="009039E5">
        <w:rPr>
          <w:rFonts w:ascii="Arial" w:hAnsi="Arial" w:cs="Arial"/>
          <w:sz w:val="20"/>
          <w:szCs w:val="20"/>
        </w:rPr>
        <w:t>Partner-Unternehmens</w:t>
      </w:r>
    </w:p>
    <w:p w:rsidR="009039E5" w:rsidRDefault="009039E5" w:rsidP="0081733C">
      <w:pPr>
        <w:pStyle w:val="Liste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</w:p>
    <w:p w:rsidR="009039E5" w:rsidRDefault="009039E5" w:rsidP="0081733C">
      <w:pPr>
        <w:pStyle w:val="Liste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</w:p>
    <w:p w:rsidR="009039E5" w:rsidRDefault="009039E5" w:rsidP="0081733C">
      <w:pPr>
        <w:pStyle w:val="Liste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</w:p>
    <w:p w:rsidR="009039E5" w:rsidRDefault="009039E5" w:rsidP="009039E5">
      <w:pPr>
        <w:pStyle w:val="Liste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:rsidR="009039E5" w:rsidRDefault="009039E5" w:rsidP="009039E5">
      <w:pPr>
        <w:pStyle w:val="Liste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358E">
        <w:rPr>
          <w:rFonts w:ascii="Arial" w:hAnsi="Arial" w:cs="Arial"/>
          <w:sz w:val="20"/>
          <w:szCs w:val="20"/>
        </w:rPr>
        <w:t xml:space="preserve">Unterschrift </w:t>
      </w:r>
      <w:proofErr w:type="spellStart"/>
      <w:r w:rsidR="00076431">
        <w:rPr>
          <w:rFonts w:ascii="Arial" w:hAnsi="Arial" w:cs="Arial"/>
          <w:sz w:val="20"/>
          <w:szCs w:val="20"/>
        </w:rPr>
        <w:t>BITMi</w:t>
      </w:r>
      <w:proofErr w:type="spellEnd"/>
      <w:r w:rsidR="00076431">
        <w:rPr>
          <w:rFonts w:ascii="Arial" w:hAnsi="Arial" w:cs="Arial"/>
          <w:sz w:val="20"/>
          <w:szCs w:val="20"/>
        </w:rPr>
        <w:t xml:space="preserve"> e.V.</w:t>
      </w:r>
    </w:p>
    <w:p w:rsidR="009039E5" w:rsidRDefault="009039E5" w:rsidP="0081733C">
      <w:pPr>
        <w:pStyle w:val="Liste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</w:p>
    <w:sectPr w:rsidR="009039E5" w:rsidSect="00354EC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25" w:rsidRDefault="00561825" w:rsidP="00C83A26">
      <w:pPr>
        <w:spacing w:after="0" w:line="240" w:lineRule="auto"/>
      </w:pPr>
      <w:r>
        <w:separator/>
      </w:r>
    </w:p>
  </w:endnote>
  <w:endnote w:type="continuationSeparator" w:id="0">
    <w:p w:rsidR="00561825" w:rsidRDefault="00561825" w:rsidP="00C8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25" w:rsidRDefault="00561825" w:rsidP="00C83A26">
      <w:pPr>
        <w:spacing w:after="0" w:line="240" w:lineRule="auto"/>
      </w:pPr>
      <w:r>
        <w:separator/>
      </w:r>
    </w:p>
  </w:footnote>
  <w:footnote w:type="continuationSeparator" w:id="0">
    <w:p w:rsidR="00561825" w:rsidRDefault="00561825" w:rsidP="00C8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1830"/>
      <w:docPartObj>
        <w:docPartGallery w:val="Page Numbers (Top of Page)"/>
        <w:docPartUnique/>
      </w:docPartObj>
    </w:sdtPr>
    <w:sdtEndPr/>
    <w:sdtContent>
      <w:p w:rsidR="00CE0D6D" w:rsidRDefault="00CE0D6D">
        <w:pPr>
          <w:pStyle w:val="Kopfzeile"/>
          <w:jc w:val="center"/>
        </w:pPr>
        <w:r w:rsidRPr="00C83A26">
          <w:rPr>
            <w:rFonts w:ascii="Arial" w:hAnsi="Arial" w:cs="Arial"/>
            <w:sz w:val="20"/>
            <w:szCs w:val="20"/>
          </w:rPr>
          <w:t>[</w:t>
        </w:r>
        <w:r w:rsidR="00A9246D" w:rsidRPr="00C83A26">
          <w:rPr>
            <w:rFonts w:ascii="Arial" w:hAnsi="Arial" w:cs="Arial"/>
            <w:sz w:val="20"/>
            <w:szCs w:val="20"/>
          </w:rPr>
          <w:fldChar w:fldCharType="begin"/>
        </w:r>
        <w:r w:rsidRPr="00C83A2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9246D" w:rsidRPr="00C83A26">
          <w:rPr>
            <w:rFonts w:ascii="Arial" w:hAnsi="Arial" w:cs="Arial"/>
            <w:sz w:val="20"/>
            <w:szCs w:val="20"/>
          </w:rPr>
          <w:fldChar w:fldCharType="separate"/>
        </w:r>
        <w:r w:rsidR="001B3A7A">
          <w:rPr>
            <w:rFonts w:ascii="Arial" w:hAnsi="Arial" w:cs="Arial"/>
            <w:noProof/>
            <w:sz w:val="20"/>
            <w:szCs w:val="20"/>
          </w:rPr>
          <w:t>2</w:t>
        </w:r>
        <w:r w:rsidR="00A9246D" w:rsidRPr="00C83A26">
          <w:rPr>
            <w:rFonts w:ascii="Arial" w:hAnsi="Arial" w:cs="Arial"/>
            <w:sz w:val="20"/>
            <w:szCs w:val="20"/>
          </w:rPr>
          <w:fldChar w:fldCharType="end"/>
        </w:r>
        <w:r w:rsidR="005234F3">
          <w:rPr>
            <w:rFonts w:ascii="Arial" w:hAnsi="Arial" w:cs="Arial"/>
            <w:sz w:val="20"/>
            <w:szCs w:val="20"/>
          </w:rPr>
          <w:t xml:space="preserve"> von 2</w:t>
        </w:r>
        <w:r w:rsidRPr="00C83A26">
          <w:rPr>
            <w:rFonts w:ascii="Arial" w:hAnsi="Arial" w:cs="Arial"/>
            <w:sz w:val="20"/>
            <w:szCs w:val="20"/>
          </w:rPr>
          <w:t>]</w:t>
        </w:r>
      </w:p>
    </w:sdtContent>
  </w:sdt>
  <w:p w:rsidR="00CE0D6D" w:rsidRDefault="00CE0D6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B219B"/>
    <w:multiLevelType w:val="hybridMultilevel"/>
    <w:tmpl w:val="BE7893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0E59"/>
    <w:multiLevelType w:val="hybridMultilevel"/>
    <w:tmpl w:val="0E2E59F8"/>
    <w:lvl w:ilvl="0" w:tplc="2A9AE0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028F"/>
    <w:multiLevelType w:val="hybridMultilevel"/>
    <w:tmpl w:val="9C8C4DC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62E86"/>
    <w:multiLevelType w:val="hybridMultilevel"/>
    <w:tmpl w:val="0E2E59F8"/>
    <w:lvl w:ilvl="0" w:tplc="2A9AE0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63AA1"/>
    <w:multiLevelType w:val="hybridMultilevel"/>
    <w:tmpl w:val="E766C8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56C92"/>
    <w:multiLevelType w:val="hybridMultilevel"/>
    <w:tmpl w:val="E6DACBDC"/>
    <w:lvl w:ilvl="0" w:tplc="EB7A68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15B29"/>
    <w:multiLevelType w:val="multilevel"/>
    <w:tmpl w:val="361E74F0"/>
    <w:styleLink w:val="Zeicheneinfach"/>
    <w:lvl w:ilvl="0">
      <w:start w:val="1"/>
      <w:numFmt w:val="bullet"/>
      <w:pStyle w:val="Liste"/>
      <w:lvlText w:val=""/>
      <w:lvlJc w:val="left"/>
      <w:pPr>
        <w:tabs>
          <w:tab w:val="num" w:pos="425"/>
        </w:tabs>
        <w:ind w:left="425" w:hanging="284"/>
      </w:pPr>
      <w:rPr>
        <w:rFonts w:ascii="Wingdings 3" w:hAnsi="Wingdings 3" w:hint="default"/>
        <w:color w:val="CC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721E3202"/>
    <w:multiLevelType w:val="hybridMultilevel"/>
    <w:tmpl w:val="365CD48C"/>
    <w:lvl w:ilvl="0" w:tplc="EB7A68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90090"/>
    <w:multiLevelType w:val="multilevel"/>
    <w:tmpl w:val="361E74F0"/>
    <w:numStyleLink w:val="Zeicheneinfach"/>
  </w:abstractNum>
  <w:abstractNum w:abstractNumId="9" w15:restartNumberingAfterBreak="0">
    <w:nsid w:val="780F2A70"/>
    <w:multiLevelType w:val="hybridMultilevel"/>
    <w:tmpl w:val="9B4638C4"/>
    <w:lvl w:ilvl="0" w:tplc="7F729A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6E"/>
    <w:rsid w:val="00003B39"/>
    <w:rsid w:val="00011796"/>
    <w:rsid w:val="00014911"/>
    <w:rsid w:val="000703BD"/>
    <w:rsid w:val="00076431"/>
    <w:rsid w:val="00111802"/>
    <w:rsid w:val="00125CA8"/>
    <w:rsid w:val="00152310"/>
    <w:rsid w:val="001814F7"/>
    <w:rsid w:val="00182184"/>
    <w:rsid w:val="00182E30"/>
    <w:rsid w:val="00196206"/>
    <w:rsid w:val="001B248C"/>
    <w:rsid w:val="001B3A7A"/>
    <w:rsid w:val="001C2748"/>
    <w:rsid w:val="001C43CA"/>
    <w:rsid w:val="001E146C"/>
    <w:rsid w:val="0026173C"/>
    <w:rsid w:val="00280393"/>
    <w:rsid w:val="00282F1E"/>
    <w:rsid w:val="002A3525"/>
    <w:rsid w:val="002A477F"/>
    <w:rsid w:val="002B77CA"/>
    <w:rsid w:val="002C2EB0"/>
    <w:rsid w:val="00354EC6"/>
    <w:rsid w:val="00390C33"/>
    <w:rsid w:val="00400440"/>
    <w:rsid w:val="0040083F"/>
    <w:rsid w:val="00414E5D"/>
    <w:rsid w:val="00421FEE"/>
    <w:rsid w:val="0043125A"/>
    <w:rsid w:val="00457CEE"/>
    <w:rsid w:val="00480FD8"/>
    <w:rsid w:val="00483F0A"/>
    <w:rsid w:val="004A5BD1"/>
    <w:rsid w:val="004C4DA6"/>
    <w:rsid w:val="004E35A3"/>
    <w:rsid w:val="004F4B65"/>
    <w:rsid w:val="0050260A"/>
    <w:rsid w:val="00510EA3"/>
    <w:rsid w:val="005234F3"/>
    <w:rsid w:val="00561825"/>
    <w:rsid w:val="005B3431"/>
    <w:rsid w:val="006049BF"/>
    <w:rsid w:val="00605F6D"/>
    <w:rsid w:val="0060766A"/>
    <w:rsid w:val="00610630"/>
    <w:rsid w:val="00617498"/>
    <w:rsid w:val="00625373"/>
    <w:rsid w:val="00645F3E"/>
    <w:rsid w:val="006569B4"/>
    <w:rsid w:val="0066358E"/>
    <w:rsid w:val="00691110"/>
    <w:rsid w:val="00693B41"/>
    <w:rsid w:val="006D1C51"/>
    <w:rsid w:val="006D6EDA"/>
    <w:rsid w:val="006E4966"/>
    <w:rsid w:val="00705B20"/>
    <w:rsid w:val="0075075E"/>
    <w:rsid w:val="0077336B"/>
    <w:rsid w:val="007800AF"/>
    <w:rsid w:val="00796C1D"/>
    <w:rsid w:val="007A375B"/>
    <w:rsid w:val="007B37BB"/>
    <w:rsid w:val="007D0FB4"/>
    <w:rsid w:val="007E4122"/>
    <w:rsid w:val="0081733C"/>
    <w:rsid w:val="00880206"/>
    <w:rsid w:val="00890941"/>
    <w:rsid w:val="008D0B8C"/>
    <w:rsid w:val="009039E5"/>
    <w:rsid w:val="00916D96"/>
    <w:rsid w:val="0092628A"/>
    <w:rsid w:val="009529A4"/>
    <w:rsid w:val="00970657"/>
    <w:rsid w:val="009706EF"/>
    <w:rsid w:val="009711BE"/>
    <w:rsid w:val="00982C14"/>
    <w:rsid w:val="0098384A"/>
    <w:rsid w:val="009A3095"/>
    <w:rsid w:val="009A481C"/>
    <w:rsid w:val="009C1C70"/>
    <w:rsid w:val="009F1BF0"/>
    <w:rsid w:val="00A07C20"/>
    <w:rsid w:val="00A209D4"/>
    <w:rsid w:val="00A32A83"/>
    <w:rsid w:val="00A332BC"/>
    <w:rsid w:val="00A740D4"/>
    <w:rsid w:val="00A9246D"/>
    <w:rsid w:val="00AB5E68"/>
    <w:rsid w:val="00AC0911"/>
    <w:rsid w:val="00AD1238"/>
    <w:rsid w:val="00AF3160"/>
    <w:rsid w:val="00B20A23"/>
    <w:rsid w:val="00B50316"/>
    <w:rsid w:val="00B65C6B"/>
    <w:rsid w:val="00B860D5"/>
    <w:rsid w:val="00B94B6D"/>
    <w:rsid w:val="00B960C2"/>
    <w:rsid w:val="00BA1F5A"/>
    <w:rsid w:val="00BB0675"/>
    <w:rsid w:val="00BB66E0"/>
    <w:rsid w:val="00BD7569"/>
    <w:rsid w:val="00BF3826"/>
    <w:rsid w:val="00C03D89"/>
    <w:rsid w:val="00C0432A"/>
    <w:rsid w:val="00C21B6E"/>
    <w:rsid w:val="00C30FA6"/>
    <w:rsid w:val="00C314B2"/>
    <w:rsid w:val="00C40C42"/>
    <w:rsid w:val="00C83A26"/>
    <w:rsid w:val="00C97CB2"/>
    <w:rsid w:val="00CA40A0"/>
    <w:rsid w:val="00CC43FC"/>
    <w:rsid w:val="00CC464C"/>
    <w:rsid w:val="00CE0D6D"/>
    <w:rsid w:val="00CF2A7F"/>
    <w:rsid w:val="00D23DF4"/>
    <w:rsid w:val="00D43D4B"/>
    <w:rsid w:val="00D8191B"/>
    <w:rsid w:val="00DB1E49"/>
    <w:rsid w:val="00DD66F1"/>
    <w:rsid w:val="00DE5D92"/>
    <w:rsid w:val="00E03661"/>
    <w:rsid w:val="00E157E8"/>
    <w:rsid w:val="00E33184"/>
    <w:rsid w:val="00E52C38"/>
    <w:rsid w:val="00E52DE6"/>
    <w:rsid w:val="00E64C11"/>
    <w:rsid w:val="00E8563C"/>
    <w:rsid w:val="00EB52CA"/>
    <w:rsid w:val="00EE2955"/>
    <w:rsid w:val="00F043B9"/>
    <w:rsid w:val="00F24C7A"/>
    <w:rsid w:val="00F4361B"/>
    <w:rsid w:val="00F463DE"/>
    <w:rsid w:val="00F672D3"/>
    <w:rsid w:val="00F70B0C"/>
    <w:rsid w:val="00FA0E44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D0E7786-7A54-4C52-8231-2403C19C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E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Zeicheneinfach">
    <w:name w:val="Zeichen einfach"/>
    <w:basedOn w:val="KeineListe"/>
    <w:rsid w:val="00C21B6E"/>
    <w:pPr>
      <w:numPr>
        <w:numId w:val="1"/>
      </w:numPr>
    </w:pPr>
  </w:style>
  <w:style w:type="paragraph" w:styleId="Liste">
    <w:name w:val="List"/>
    <w:basedOn w:val="Standard"/>
    <w:qFormat/>
    <w:rsid w:val="00C21B6E"/>
    <w:pPr>
      <w:numPr>
        <w:numId w:val="2"/>
      </w:numPr>
      <w:spacing w:before="40" w:after="80" w:line="300" w:lineRule="atLeast"/>
    </w:pPr>
    <w:rPr>
      <w:rFonts w:ascii="Calibri" w:eastAsia="Times New Roman" w:hAnsi="Calibri" w:cs="Times New Roman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B6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8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A26"/>
  </w:style>
  <w:style w:type="paragraph" w:styleId="Fuzeile">
    <w:name w:val="footer"/>
    <w:basedOn w:val="Standard"/>
    <w:link w:val="FuzeileZchn"/>
    <w:uiPriority w:val="99"/>
    <w:unhideWhenUsed/>
    <w:rsid w:val="00C8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A26"/>
  </w:style>
  <w:style w:type="table" w:styleId="Tabellenraster">
    <w:name w:val="Table Grid"/>
    <w:basedOn w:val="NormaleTabelle"/>
    <w:uiPriority w:val="59"/>
    <w:rsid w:val="00BF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4656-70D8-4F26-A937-B8A654D8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CAS Software AG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Britsch</dc:creator>
  <cp:lastModifiedBy>Lisa Ehrentraut</cp:lastModifiedBy>
  <cp:revision>3</cp:revision>
  <cp:lastPrinted>2015-03-03T14:37:00Z</cp:lastPrinted>
  <dcterms:created xsi:type="dcterms:W3CDTF">2015-10-02T07:15:00Z</dcterms:created>
  <dcterms:modified xsi:type="dcterms:W3CDTF">2016-02-23T07:54:00Z</dcterms:modified>
</cp:coreProperties>
</file>